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EF21E" w14:textId="5C340FA8" w:rsidR="00B55F50" w:rsidRDefault="00B55F50" w:rsidP="00B55F50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65</w:t>
      </w:r>
    </w:p>
    <w:p w14:paraId="3BBB2F1C" w14:textId="77777777" w:rsidR="00B55F50" w:rsidRDefault="00B55F50" w:rsidP="00B55F5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170B1739" w14:textId="77777777" w:rsidR="00B55F50" w:rsidRDefault="00B55F50" w:rsidP="00B55F50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1F869537" w14:textId="4723DC98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B55F50">
        <w:rPr>
          <w:rFonts w:ascii="Arial" w:eastAsia="Batang" w:hAnsi="Arial" w:cs="Arial"/>
          <w:b/>
          <w:sz w:val="24"/>
          <w:szCs w:val="24"/>
          <w:lang w:eastAsia="zh-CN"/>
        </w:rPr>
        <w:t>Revised WID on 5G Advanced NRM features phase 3</w:t>
      </w:r>
    </w:p>
    <w:p w14:paraId="0917189B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56179992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26B56C5" w14:textId="35B2C683" w:rsidR="00B55F50" w:rsidRDefault="00B55F50" w:rsidP="00B55F5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</w:t>
      </w:r>
      <w:r w:rsidR="003A6386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.5</w:t>
      </w:r>
    </w:p>
    <w:p w14:paraId="37695EE5" w14:textId="77777777" w:rsidR="00B55F50" w:rsidRDefault="00B55F50" w:rsidP="00505049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0D915560" w14:textId="29839149" w:rsidR="00505049" w:rsidRPr="00732B99" w:rsidRDefault="00505049" w:rsidP="00505049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32B99">
        <w:rPr>
          <w:rFonts w:ascii="Arial" w:hAnsi="Arial"/>
          <w:b/>
          <w:noProof/>
          <w:sz w:val="24"/>
        </w:rPr>
        <w:t>3GPP TSG-SA5 Meeting #15</w:t>
      </w:r>
      <w:r>
        <w:rPr>
          <w:rFonts w:ascii="Arial" w:hAnsi="Arial"/>
          <w:b/>
          <w:noProof/>
          <w:sz w:val="24"/>
        </w:rPr>
        <w:t>7</w:t>
      </w:r>
      <w:r w:rsidRPr="00732B99">
        <w:rPr>
          <w:rFonts w:ascii="Arial" w:hAnsi="Arial"/>
          <w:b/>
          <w:i/>
          <w:noProof/>
          <w:sz w:val="24"/>
        </w:rPr>
        <w:t xml:space="preserve"> </w:t>
      </w:r>
      <w:r w:rsidRPr="00732B99">
        <w:rPr>
          <w:rFonts w:ascii="Arial" w:hAnsi="Arial"/>
          <w:b/>
          <w:i/>
          <w:noProof/>
          <w:sz w:val="28"/>
        </w:rPr>
        <w:tab/>
      </w:r>
      <w:r w:rsidRPr="007C29CE">
        <w:rPr>
          <w:rFonts w:ascii="Arial" w:hAnsi="Arial"/>
          <w:b/>
          <w:noProof/>
          <w:sz w:val="24"/>
        </w:rPr>
        <w:t>S5-</w:t>
      </w:r>
      <w:r w:rsidR="00947442" w:rsidRPr="007C29CE">
        <w:rPr>
          <w:rFonts w:ascii="Arial" w:hAnsi="Arial"/>
          <w:b/>
          <w:noProof/>
          <w:sz w:val="24"/>
        </w:rPr>
        <w:t>24</w:t>
      </w:r>
      <w:r w:rsidR="00947442">
        <w:rPr>
          <w:rFonts w:ascii="Arial" w:hAnsi="Arial"/>
          <w:b/>
          <w:noProof/>
          <w:sz w:val="24"/>
        </w:rPr>
        <w:t>7225</w:t>
      </w:r>
    </w:p>
    <w:p w14:paraId="1B84F9C1" w14:textId="2090AC9F" w:rsidR="00505049" w:rsidRPr="00732B99" w:rsidRDefault="004E48EE" w:rsidP="00505049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4"/>
        </w:rPr>
        <w:t>Orlando</w:t>
      </w:r>
      <w:r w:rsidR="00505049" w:rsidRPr="00732B99">
        <w:rPr>
          <w:rFonts w:ascii="Arial" w:hAnsi="Arial"/>
          <w:b/>
          <w:sz w:val="24"/>
        </w:rPr>
        <w:t>,</w:t>
      </w:r>
      <w:r w:rsidR="00505049">
        <w:rPr>
          <w:rFonts w:ascii="Arial" w:hAnsi="Arial"/>
          <w:b/>
          <w:sz w:val="24"/>
        </w:rPr>
        <w:t xml:space="preserve"> </w:t>
      </w:r>
      <w:r w:rsidR="00E317B7">
        <w:rPr>
          <w:rFonts w:ascii="Arial" w:hAnsi="Arial"/>
          <w:b/>
          <w:sz w:val="24"/>
        </w:rPr>
        <w:t>USA</w:t>
      </w:r>
      <w:r w:rsidR="00505049" w:rsidRPr="00732B99">
        <w:rPr>
          <w:rFonts w:ascii="Arial" w:hAnsi="Arial"/>
          <w:b/>
          <w:sz w:val="24"/>
        </w:rPr>
        <w:t xml:space="preserve">, </w:t>
      </w:r>
      <w:r w:rsidR="00505049">
        <w:rPr>
          <w:rFonts w:ascii="Arial" w:hAnsi="Arial"/>
          <w:b/>
          <w:sz w:val="24"/>
        </w:rPr>
        <w:t>1</w:t>
      </w:r>
      <w:r w:rsidR="006072D7">
        <w:rPr>
          <w:rFonts w:ascii="Arial" w:hAnsi="Arial"/>
          <w:b/>
          <w:sz w:val="24"/>
        </w:rPr>
        <w:t>8</w:t>
      </w:r>
      <w:r w:rsidR="00505049" w:rsidRPr="00732B99">
        <w:rPr>
          <w:rFonts w:ascii="Arial" w:hAnsi="Arial"/>
          <w:b/>
          <w:sz w:val="24"/>
        </w:rPr>
        <w:t>-</w:t>
      </w:r>
      <w:r w:rsidR="006072D7">
        <w:rPr>
          <w:rFonts w:ascii="Arial" w:hAnsi="Arial"/>
          <w:b/>
          <w:sz w:val="24"/>
        </w:rPr>
        <w:t>22</w:t>
      </w:r>
      <w:r w:rsidR="00505049" w:rsidRPr="00732B99">
        <w:rPr>
          <w:rFonts w:ascii="Arial" w:hAnsi="Arial"/>
          <w:b/>
          <w:sz w:val="24"/>
        </w:rPr>
        <w:t xml:space="preserve"> </w:t>
      </w:r>
      <w:r w:rsidR="006072D7">
        <w:rPr>
          <w:rFonts w:ascii="Arial" w:hAnsi="Arial"/>
          <w:b/>
          <w:sz w:val="24"/>
        </w:rPr>
        <w:t>November</w:t>
      </w:r>
      <w:r w:rsidR="00505049" w:rsidRPr="00732B99">
        <w:rPr>
          <w:rFonts w:ascii="Arial" w:hAnsi="Arial"/>
          <w:b/>
          <w:sz w:val="24"/>
        </w:rPr>
        <w:t xml:space="preserve"> 202</w:t>
      </w:r>
      <w:r w:rsidR="00505049">
        <w:rPr>
          <w:rFonts w:ascii="Arial" w:hAnsi="Arial"/>
          <w:b/>
          <w:sz w:val="24"/>
        </w:rPr>
        <w:t>4</w:t>
      </w:r>
    </w:p>
    <w:p w14:paraId="576E12E2" w14:textId="77777777" w:rsidR="00505049" w:rsidRPr="006E5DD5" w:rsidRDefault="00505049" w:rsidP="005050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4D75174" w14:textId="70916124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35C9174" w14:textId="4BC4E0EF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0E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144DF77" w14:textId="77777777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3DA747" w14:textId="77777777" w:rsidR="00505049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0A4740D6" w14:textId="77777777" w:rsidR="00505049" w:rsidRPr="006C2E80" w:rsidRDefault="00505049" w:rsidP="00505049">
      <w:pPr>
        <w:rPr>
          <w:rFonts w:eastAsia="Batang"/>
          <w:lang w:val="en-US" w:eastAsia="zh-CN"/>
        </w:rPr>
      </w:pPr>
    </w:p>
    <w:p w14:paraId="6A8F16C0" w14:textId="1CFA22B2" w:rsidR="00505049" w:rsidRDefault="00505049" w:rsidP="00505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7D158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6449">
        <w:rPr>
          <w:b/>
          <w:bCs/>
          <w:noProof/>
          <w:sz w:val="24"/>
        </w:rPr>
        <w:t>SP-</w:t>
      </w:r>
      <w:r w:rsidR="00A11550">
        <w:rPr>
          <w:b/>
          <w:bCs/>
          <w:noProof/>
          <w:sz w:val="24"/>
        </w:rPr>
        <w:t>xx</w:t>
      </w:r>
      <w:r w:rsidR="00EA0E17">
        <w:rPr>
          <w:b/>
          <w:bCs/>
          <w:noProof/>
          <w:sz w:val="24"/>
        </w:rPr>
        <w:t>xxxx</w:t>
      </w:r>
    </w:p>
    <w:p w14:paraId="0E68A8C2" w14:textId="50E95EA7" w:rsidR="00505049" w:rsidRPr="001C6449" w:rsidRDefault="007D158A" w:rsidP="0050504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Madrid</w:t>
      </w:r>
      <w:r w:rsidR="00505049" w:rsidRPr="001C644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ES</w:t>
      </w:r>
      <w:r w:rsidR="00505049" w:rsidRPr="001C6449">
        <w:rPr>
          <w:rFonts w:ascii="Arial" w:hAnsi="Arial" w:cs="Arial"/>
          <w:b/>
          <w:bCs/>
          <w:sz w:val="24"/>
        </w:rPr>
        <w:t>, 1</w:t>
      </w:r>
      <w:r w:rsidR="00A11550">
        <w:rPr>
          <w:rFonts w:ascii="Arial" w:hAnsi="Arial" w:cs="Arial"/>
          <w:b/>
          <w:bCs/>
          <w:sz w:val="24"/>
        </w:rPr>
        <w:t>0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  <w:b/>
          <w:bCs/>
          <w:sz w:val="24"/>
        </w:rPr>
        <w:t xml:space="preserve"> - 1</w:t>
      </w:r>
      <w:r w:rsidR="00A11550">
        <w:rPr>
          <w:rFonts w:ascii="Arial" w:hAnsi="Arial" w:cs="Arial"/>
          <w:b/>
          <w:bCs/>
          <w:sz w:val="24"/>
        </w:rPr>
        <w:t>3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</w:rPr>
        <w:tab/>
      </w:r>
    </w:p>
    <w:p w14:paraId="6351AA85" w14:textId="77777777" w:rsidR="004747AB" w:rsidRDefault="004747AB" w:rsidP="004747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D7D304" w14:textId="3F94833B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Heading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lastRenderedPageBreak/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>CT4 aspects of Ranging_SL</w:t>
            </w:r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20872CC6" w14:textId="77777777" w:rsidR="00263DCD" w:rsidRDefault="00871161" w:rsidP="003778AC">
      <w:pPr>
        <w:rPr>
          <w:lang w:val="en-US"/>
        </w:rPr>
      </w:pPr>
      <w:r>
        <w:rPr>
          <w:lang w:val="en-US"/>
        </w:rPr>
        <w:t>EDGEAPP has evolved with additional features in Rel-19 that need management support. The edge NRM need to be enhanced to those features.</w:t>
      </w:r>
    </w:p>
    <w:p w14:paraId="443E3576" w14:textId="77777777" w:rsidR="00263DCD" w:rsidRDefault="00263DCD" w:rsidP="003778AC">
      <w:pPr>
        <w:rPr>
          <w:lang w:val="en-US"/>
        </w:rPr>
      </w:pPr>
    </w:p>
    <w:p w14:paraId="3CBB7294" w14:textId="0931C361" w:rsidR="00263DCD" w:rsidRDefault="007F0D92" w:rsidP="003778AC">
      <w:pPr>
        <w:rPr>
          <w:lang w:val="en-US"/>
        </w:rPr>
      </w:pPr>
      <w:r>
        <w:rPr>
          <w:lang w:val="en-US"/>
        </w:rPr>
        <w:t xml:space="preserve">The </w:t>
      </w:r>
      <w:r w:rsidR="00CC4B87">
        <w:rPr>
          <w:lang w:val="en-US"/>
        </w:rPr>
        <w:t xml:space="preserve">Generic RAN NRM </w:t>
      </w:r>
      <w:r w:rsidR="00B75505">
        <w:rPr>
          <w:lang w:val="en-US"/>
        </w:rPr>
        <w:t xml:space="preserve">(TS 28.662) </w:t>
      </w:r>
      <w:r w:rsidR="00CC4B87">
        <w:rPr>
          <w:lang w:val="en-US"/>
        </w:rPr>
        <w:t>currently does not cover NR</w:t>
      </w:r>
      <w:r w:rsidR="00356C9A">
        <w:rPr>
          <w:lang w:val="en-US"/>
        </w:rPr>
        <w:t xml:space="preserve">.  </w:t>
      </w:r>
      <w:r w:rsidR="00263DCD">
        <w:rPr>
          <w:lang w:val="en-US"/>
        </w:rPr>
        <w:t xml:space="preserve">Enhancements to the Generic RAN NRM </w:t>
      </w:r>
      <w:r w:rsidR="00F24628">
        <w:rPr>
          <w:lang w:val="en-US"/>
        </w:rPr>
        <w:t>are required</w:t>
      </w:r>
      <w:r w:rsidR="002D0503">
        <w:rPr>
          <w:lang w:val="en-US"/>
        </w:rPr>
        <w:t xml:space="preserve"> </w:t>
      </w:r>
      <w:r w:rsidR="00240830">
        <w:rPr>
          <w:lang w:val="en-US"/>
        </w:rPr>
        <w:t xml:space="preserve">to </w:t>
      </w:r>
      <w:r w:rsidR="002D0503">
        <w:rPr>
          <w:lang w:val="en-US"/>
        </w:rPr>
        <w:t xml:space="preserve">include </w:t>
      </w:r>
      <w:r w:rsidR="00F24628">
        <w:rPr>
          <w:lang w:val="en-US"/>
        </w:rPr>
        <w:t>NR</w:t>
      </w:r>
      <w:r w:rsidR="00240830">
        <w:rPr>
          <w:lang w:val="en-US"/>
        </w:rPr>
        <w:t>.</w:t>
      </w:r>
      <w:r w:rsidR="002D0503">
        <w:rPr>
          <w:lang w:val="en-US"/>
        </w:rPr>
        <w:t xml:space="preserve">  </w:t>
      </w:r>
      <w:r>
        <w:rPr>
          <w:lang w:val="en-US"/>
        </w:rPr>
        <w:t xml:space="preserve">The </w:t>
      </w:r>
      <w:r w:rsidR="00CC4B87">
        <w:rPr>
          <w:lang w:val="en-US"/>
        </w:rPr>
        <w:t>NR NRM can then be updated to</w:t>
      </w:r>
      <w:r w:rsidR="00356C9A">
        <w:rPr>
          <w:lang w:val="en-US"/>
        </w:rPr>
        <w:t xml:space="preserve"> reuse the Generic NRM content </w:t>
      </w:r>
      <w:r w:rsidR="00DF7471">
        <w:rPr>
          <w:lang w:val="en-US"/>
        </w:rPr>
        <w:t xml:space="preserve">ensuring consistency for LTE, NR, and </w:t>
      </w:r>
      <w:r w:rsidR="008E7AF6">
        <w:rPr>
          <w:lang w:val="en-US"/>
        </w:rPr>
        <w:t>m</w:t>
      </w:r>
      <w:r w:rsidR="00CB3B6F">
        <w:rPr>
          <w:lang w:val="en-US"/>
        </w:rPr>
        <w:t xml:space="preserve">ulti-RAT </w:t>
      </w:r>
      <w:r w:rsidR="00DF7471">
        <w:rPr>
          <w:lang w:val="en-US"/>
        </w:rPr>
        <w:t>deployments.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34A37952" w14:textId="782A2E56" w:rsidR="007E21B3" w:rsidRPr="00BC5C3D" w:rsidRDefault="00311F81" w:rsidP="005B4AD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5C99BF33" w14:textId="559367A3" w:rsidR="005B4AD2" w:rsidRPr="00BC5C3D" w:rsidRDefault="005B4AD2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val="en-IN"/>
        </w:rPr>
        <w:t xml:space="preserve">WT-7:  Update Generic RAN NRM to support NR including updates to sector equipment function and antenna function definitions to support </w:t>
      </w:r>
      <w:r w:rsidR="008E7AF6">
        <w:rPr>
          <w:lang w:val="en-IN"/>
        </w:rPr>
        <w:t>multi-RAT</w:t>
      </w:r>
      <w:r>
        <w:rPr>
          <w:lang w:val="en-IN"/>
        </w:rPr>
        <w:t xml:space="preserve"> deployments.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5B4AD2" w14:paraId="5ED1BB0C" w14:textId="77777777" w:rsidTr="00717A34">
        <w:tc>
          <w:tcPr>
            <w:tcW w:w="1363" w:type="dxa"/>
          </w:tcPr>
          <w:p w14:paraId="6D303027" w14:textId="4BE5BD1C" w:rsidR="005B4AD2" w:rsidRDefault="005B4AD2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WT-7</w:t>
            </w:r>
          </w:p>
        </w:tc>
        <w:tc>
          <w:tcPr>
            <w:tcW w:w="1446" w:type="dxa"/>
          </w:tcPr>
          <w:p w14:paraId="6CB43C9B" w14:textId="10FFAD9A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5985EAA3" w14:textId="7412E457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65" w:type="dxa"/>
          </w:tcPr>
          <w:p w14:paraId="01875173" w14:textId="485CEFD4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65" w:type="dxa"/>
          </w:tcPr>
          <w:p w14:paraId="3F4C6146" w14:textId="5B48771F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97" w:type="dxa"/>
          </w:tcPr>
          <w:p w14:paraId="703C929E" w14:textId="0B856486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51D38A06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6BFA4F07" w14:textId="2A5B93D2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A3CE8ED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  <w:r w:rsidR="00A17C1A">
              <w:t xml:space="preserve">.  </w:t>
            </w:r>
            <w:r w:rsidR="0086109D">
              <w:t>Update content affected by</w:t>
            </w:r>
            <w:r w:rsidR="00CB5768">
              <w:t xml:space="preserve"> updates to 28.662</w:t>
            </w:r>
            <w:r w:rsidR="0019367A">
              <w:t xml:space="preserve"> for WT-</w:t>
            </w:r>
            <w:r w:rsidR="00A40E2D">
              <w:t>7</w:t>
            </w:r>
            <w:r w:rsidR="001936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  <w:tr w:rsidR="00FA32E5" w:rsidRPr="006C2E80" w14:paraId="01822137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7" w14:textId="0E3D7322" w:rsidR="00FA32E5" w:rsidRDefault="00FA32E5" w:rsidP="005769FE">
            <w:pPr>
              <w:pStyle w:val="TAL"/>
            </w:pPr>
            <w:r>
              <w:t>28.662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A63" w14:textId="630CC169" w:rsidR="00FA32E5" w:rsidRDefault="00FA32E5" w:rsidP="005769FE">
            <w:pPr>
              <w:pStyle w:val="TAL"/>
            </w:pPr>
            <w:r>
              <w:t>Add support for NR</w:t>
            </w:r>
            <w:r w:rsidR="00FD2540">
              <w:t xml:space="preserve"> and SBMA</w:t>
            </w:r>
            <w:r w:rsidR="00EA054E">
              <w:t xml:space="preserve"> deployments.  Update</w:t>
            </w:r>
            <w:r w:rsidR="00156DA7">
              <w:t xml:space="preserve"> the </w:t>
            </w:r>
            <w:r w:rsidR="00EA054E">
              <w:t xml:space="preserve">sector equipment function and antenna function definitions to support NR and </w:t>
            </w:r>
            <w:r w:rsidR="008E7AF6">
              <w:t>m</w:t>
            </w:r>
            <w:r w:rsidR="00A40E2D">
              <w:t>ulti-RAT</w:t>
            </w:r>
            <w:r w:rsidR="00EA054E">
              <w:t xml:space="preserve"> deployments.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C98" w14:textId="602DB829" w:rsidR="00FA32E5" w:rsidRDefault="00FA32E5" w:rsidP="00FA32E5">
            <w:r w:rsidRPr="00D67E80">
              <w:t>SA#</w:t>
            </w:r>
            <w:r>
              <w:t>10</w:t>
            </w:r>
            <w:r w:rsidR="00707CE6">
              <w:t>8</w:t>
            </w:r>
          </w:p>
          <w:p w14:paraId="0E22F290" w14:textId="153000F5" w:rsidR="00FA32E5" w:rsidRPr="00D67E80" w:rsidRDefault="00FA32E5" w:rsidP="00FA32E5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36F" w14:textId="59C7DE6C" w:rsidR="00FA32E5" w:rsidRDefault="00FA32E5" w:rsidP="005769FE">
            <w:pPr>
              <w:pStyle w:val="TAL"/>
            </w:pPr>
            <w:r>
              <w:t>This TS covers stage 2.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30528A7D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>Shi Xiaoli</w:t>
      </w:r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shixiaoli@huawei.com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B55F50" w:rsidRDefault="006531A0" w:rsidP="006531A0">
      <w:pPr>
        <w:ind w:right="-99" w:firstLine="720"/>
        <w:rPr>
          <w:color w:val="000000"/>
          <w:lang w:eastAsia="ko-KR"/>
        </w:rPr>
      </w:pPr>
      <w:r w:rsidRPr="00B55F50">
        <w:rPr>
          <w:color w:val="000000"/>
          <w:lang w:eastAsia="ko-KR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0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0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7A381" w14:textId="77777777" w:rsidR="00A86F0F" w:rsidRDefault="00A86F0F">
      <w:r>
        <w:separator/>
      </w:r>
    </w:p>
  </w:endnote>
  <w:endnote w:type="continuationSeparator" w:id="0">
    <w:p w14:paraId="1026A150" w14:textId="77777777" w:rsidR="00A86F0F" w:rsidRDefault="00A86F0F">
      <w:r>
        <w:continuationSeparator/>
      </w:r>
    </w:p>
  </w:endnote>
  <w:endnote w:type="continuationNotice" w:id="1">
    <w:p w14:paraId="6EFD9DB7" w14:textId="77777777" w:rsidR="00A86F0F" w:rsidRDefault="00A86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7BD3E" w14:textId="77777777" w:rsidR="00A86F0F" w:rsidRDefault="00A86F0F">
      <w:r>
        <w:separator/>
      </w:r>
    </w:p>
  </w:footnote>
  <w:footnote w:type="continuationSeparator" w:id="0">
    <w:p w14:paraId="533E3E98" w14:textId="77777777" w:rsidR="00A86F0F" w:rsidRDefault="00A86F0F">
      <w:r>
        <w:continuationSeparator/>
      </w:r>
    </w:p>
  </w:footnote>
  <w:footnote w:type="continuationNotice" w:id="1">
    <w:p w14:paraId="55039FAB" w14:textId="77777777" w:rsidR="00A86F0F" w:rsidRDefault="00A86F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706070">
    <w:abstractNumId w:val="7"/>
  </w:num>
  <w:num w:numId="2" w16cid:durableId="1938634560">
    <w:abstractNumId w:val="4"/>
  </w:num>
  <w:num w:numId="3" w16cid:durableId="804392134">
    <w:abstractNumId w:val="3"/>
  </w:num>
  <w:num w:numId="4" w16cid:durableId="1993186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59782">
    <w:abstractNumId w:val="0"/>
  </w:num>
  <w:num w:numId="6" w16cid:durableId="1431851107">
    <w:abstractNumId w:val="2"/>
  </w:num>
  <w:num w:numId="7" w16cid:durableId="260721105">
    <w:abstractNumId w:val="5"/>
  </w:num>
  <w:num w:numId="8" w16cid:durableId="1144465745">
    <w:abstractNumId w:val="6"/>
  </w:num>
  <w:num w:numId="9" w16cid:durableId="1318266230">
    <w:abstractNumId w:val="1"/>
  </w:num>
  <w:num w:numId="10" w16cid:durableId="11858258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rNaALi8rbgsAAAA"/>
  </w:docVars>
  <w:rsids>
    <w:rsidRoot w:val="00660354"/>
    <w:rsid w:val="00004D99"/>
    <w:rsid w:val="00005E54"/>
    <w:rsid w:val="00014752"/>
    <w:rsid w:val="0002191A"/>
    <w:rsid w:val="0003016C"/>
    <w:rsid w:val="00030CD4"/>
    <w:rsid w:val="000344A1"/>
    <w:rsid w:val="000400C9"/>
    <w:rsid w:val="00040B1B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B7146"/>
    <w:rsid w:val="000C2722"/>
    <w:rsid w:val="000D0115"/>
    <w:rsid w:val="000D1D27"/>
    <w:rsid w:val="000D54A1"/>
    <w:rsid w:val="000D620E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6DA7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67A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C6876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6F20"/>
    <w:rsid w:val="002070CB"/>
    <w:rsid w:val="00221438"/>
    <w:rsid w:val="002336A6"/>
    <w:rsid w:val="002336BF"/>
    <w:rsid w:val="00235F9B"/>
    <w:rsid w:val="00236BBA"/>
    <w:rsid w:val="00236D1F"/>
    <w:rsid w:val="002407FF"/>
    <w:rsid w:val="00240830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63DCD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D0503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56C9A"/>
    <w:rsid w:val="003715B7"/>
    <w:rsid w:val="00376C60"/>
    <w:rsid w:val="003778AC"/>
    <w:rsid w:val="00392C87"/>
    <w:rsid w:val="003934A3"/>
    <w:rsid w:val="003A0A76"/>
    <w:rsid w:val="003A5FFA"/>
    <w:rsid w:val="003A6386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180F"/>
    <w:rsid w:val="00432048"/>
    <w:rsid w:val="00442C65"/>
    <w:rsid w:val="004505D4"/>
    <w:rsid w:val="00451122"/>
    <w:rsid w:val="004518DB"/>
    <w:rsid w:val="004562FC"/>
    <w:rsid w:val="00474407"/>
    <w:rsid w:val="004747AB"/>
    <w:rsid w:val="00477EBC"/>
    <w:rsid w:val="00480972"/>
    <w:rsid w:val="00482246"/>
    <w:rsid w:val="00484421"/>
    <w:rsid w:val="00484791"/>
    <w:rsid w:val="00485AF3"/>
    <w:rsid w:val="004864D6"/>
    <w:rsid w:val="00491391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E48EE"/>
    <w:rsid w:val="004F4172"/>
    <w:rsid w:val="004F4FB2"/>
    <w:rsid w:val="004F792F"/>
    <w:rsid w:val="005006FA"/>
    <w:rsid w:val="0050202A"/>
    <w:rsid w:val="00505049"/>
    <w:rsid w:val="0050628B"/>
    <w:rsid w:val="00507903"/>
    <w:rsid w:val="00511AD6"/>
    <w:rsid w:val="0052032E"/>
    <w:rsid w:val="00521896"/>
    <w:rsid w:val="00522A80"/>
    <w:rsid w:val="0053112B"/>
    <w:rsid w:val="00535A39"/>
    <w:rsid w:val="00542561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4F95"/>
    <w:rsid w:val="005A6400"/>
    <w:rsid w:val="005A6ABC"/>
    <w:rsid w:val="005A7BB7"/>
    <w:rsid w:val="005B1577"/>
    <w:rsid w:val="005B2109"/>
    <w:rsid w:val="005B35A2"/>
    <w:rsid w:val="005B4A3C"/>
    <w:rsid w:val="005B4AD2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072D7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64A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07CE6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111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158A"/>
    <w:rsid w:val="007D3363"/>
    <w:rsid w:val="007D3C7C"/>
    <w:rsid w:val="007D687A"/>
    <w:rsid w:val="007E1BA0"/>
    <w:rsid w:val="007E21B3"/>
    <w:rsid w:val="007F0D92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109D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DEF"/>
    <w:rsid w:val="00897C84"/>
    <w:rsid w:val="008A06BE"/>
    <w:rsid w:val="008A56FD"/>
    <w:rsid w:val="008A7C44"/>
    <w:rsid w:val="008A7D23"/>
    <w:rsid w:val="008A7F30"/>
    <w:rsid w:val="008B7E62"/>
    <w:rsid w:val="008D2065"/>
    <w:rsid w:val="008D2350"/>
    <w:rsid w:val="008D2DA8"/>
    <w:rsid w:val="008D3905"/>
    <w:rsid w:val="008D3DA6"/>
    <w:rsid w:val="008D5DA3"/>
    <w:rsid w:val="008E0452"/>
    <w:rsid w:val="008E3006"/>
    <w:rsid w:val="008E70F7"/>
    <w:rsid w:val="008E7AF6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44E8A"/>
    <w:rsid w:val="00947442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B77A0"/>
    <w:rsid w:val="009D5E48"/>
    <w:rsid w:val="009D6D9F"/>
    <w:rsid w:val="009E0B41"/>
    <w:rsid w:val="009E1910"/>
    <w:rsid w:val="009E5DBA"/>
    <w:rsid w:val="009E6AA2"/>
    <w:rsid w:val="009F6047"/>
    <w:rsid w:val="00A03D2A"/>
    <w:rsid w:val="00A0756B"/>
    <w:rsid w:val="00A10ADB"/>
    <w:rsid w:val="00A11550"/>
    <w:rsid w:val="00A120AA"/>
    <w:rsid w:val="00A144AB"/>
    <w:rsid w:val="00A151A1"/>
    <w:rsid w:val="00A17C1A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B68"/>
    <w:rsid w:val="00A37F80"/>
    <w:rsid w:val="00A40E2D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86F0F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077F9"/>
    <w:rsid w:val="00B10820"/>
    <w:rsid w:val="00B158F3"/>
    <w:rsid w:val="00B16E03"/>
    <w:rsid w:val="00B1749C"/>
    <w:rsid w:val="00B21BA9"/>
    <w:rsid w:val="00B23395"/>
    <w:rsid w:val="00B24376"/>
    <w:rsid w:val="00B2537C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5F50"/>
    <w:rsid w:val="00B568D9"/>
    <w:rsid w:val="00B63284"/>
    <w:rsid w:val="00B701FA"/>
    <w:rsid w:val="00B75505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4E44"/>
    <w:rsid w:val="00C76753"/>
    <w:rsid w:val="00C8586A"/>
    <w:rsid w:val="00CA00D8"/>
    <w:rsid w:val="00CA2B4F"/>
    <w:rsid w:val="00CA5DB0"/>
    <w:rsid w:val="00CA67FF"/>
    <w:rsid w:val="00CB3B6F"/>
    <w:rsid w:val="00CB5768"/>
    <w:rsid w:val="00CC084E"/>
    <w:rsid w:val="00CC4B87"/>
    <w:rsid w:val="00CC546F"/>
    <w:rsid w:val="00CC58ED"/>
    <w:rsid w:val="00CF63A2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636E1"/>
    <w:rsid w:val="00D73350"/>
    <w:rsid w:val="00D80023"/>
    <w:rsid w:val="00D819AD"/>
    <w:rsid w:val="00D82231"/>
    <w:rsid w:val="00D83C45"/>
    <w:rsid w:val="00D8756E"/>
    <w:rsid w:val="00D878E4"/>
    <w:rsid w:val="00D90E90"/>
    <w:rsid w:val="00D92A63"/>
    <w:rsid w:val="00D938DD"/>
    <w:rsid w:val="00D95EAB"/>
    <w:rsid w:val="00D974EA"/>
    <w:rsid w:val="00DA01D8"/>
    <w:rsid w:val="00DA29AC"/>
    <w:rsid w:val="00DA329A"/>
    <w:rsid w:val="00DA44FB"/>
    <w:rsid w:val="00DA5660"/>
    <w:rsid w:val="00DB521B"/>
    <w:rsid w:val="00DC0F52"/>
    <w:rsid w:val="00DC253D"/>
    <w:rsid w:val="00DC4726"/>
    <w:rsid w:val="00DD0AAB"/>
    <w:rsid w:val="00DD3C66"/>
    <w:rsid w:val="00DD40D2"/>
    <w:rsid w:val="00DD7136"/>
    <w:rsid w:val="00DE485D"/>
    <w:rsid w:val="00DE5BBF"/>
    <w:rsid w:val="00DF01BE"/>
    <w:rsid w:val="00DF6B33"/>
    <w:rsid w:val="00DF7471"/>
    <w:rsid w:val="00E00CAA"/>
    <w:rsid w:val="00E013A9"/>
    <w:rsid w:val="00E03A99"/>
    <w:rsid w:val="00E03EF2"/>
    <w:rsid w:val="00E041CD"/>
    <w:rsid w:val="00E06534"/>
    <w:rsid w:val="00E115DE"/>
    <w:rsid w:val="00E126A5"/>
    <w:rsid w:val="00E1463F"/>
    <w:rsid w:val="00E317B7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054E"/>
    <w:rsid w:val="00EA0E17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EF6B0B"/>
    <w:rsid w:val="00F0218C"/>
    <w:rsid w:val="00F0251A"/>
    <w:rsid w:val="00F0393B"/>
    <w:rsid w:val="00F13BB2"/>
    <w:rsid w:val="00F15D08"/>
    <w:rsid w:val="00F2462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941B8"/>
    <w:rsid w:val="00FA32E5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D2540"/>
    <w:rsid w:val="00FE31C1"/>
    <w:rsid w:val="00FE3DCC"/>
    <w:rsid w:val="00FE53C8"/>
    <w:rsid w:val="00FE5FB7"/>
    <w:rsid w:val="00FF0740"/>
    <w:rsid w:val="00FF0CA6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EE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4BB901-3131-4B19-B29F-C79B831AECD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4</cp:revision>
  <cp:lastPrinted>2001-04-23T09:30:00Z</cp:lastPrinted>
  <dcterms:created xsi:type="dcterms:W3CDTF">2024-12-02T09:00:00Z</dcterms:created>
  <dcterms:modified xsi:type="dcterms:W3CDTF">2024-12-02T09:15:00Z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